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25829" w:rsidRDefault="00000000">
      <w:pPr>
        <w:shd w:val="clear" w:color="auto" w:fill="FFFFFF"/>
        <w:spacing w:before="240"/>
        <w:jc w:val="right"/>
      </w:pPr>
      <w:r>
        <w:t>Warszawa, 20.09.2023</w:t>
      </w:r>
    </w:p>
    <w:p w14:paraId="00000002" w14:textId="77777777" w:rsidR="00625829" w:rsidRDefault="00000000">
      <w:pPr>
        <w:shd w:val="clear" w:color="auto" w:fill="FFFFFF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Prawie połowa młodych Polek nie wie, czy pójdzie na wybory. Premiera singla wspierającego głos kobiet</w:t>
      </w:r>
    </w:p>
    <w:p w14:paraId="00000003" w14:textId="11D7FEB3" w:rsidR="00625829" w:rsidRDefault="00000000">
      <w:pPr>
        <w:shd w:val="clear" w:color="auto" w:fill="FFFFFF"/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Singiel „Echo” to głos </w:t>
      </w:r>
      <w:proofErr w:type="spellStart"/>
      <w:r>
        <w:rPr>
          <w:b/>
          <w:sz w:val="24"/>
          <w:szCs w:val="24"/>
        </w:rPr>
        <w:t>Oyki</w:t>
      </w:r>
      <w:proofErr w:type="spellEnd"/>
      <w:r>
        <w:rPr>
          <w:b/>
          <w:sz w:val="24"/>
          <w:szCs w:val="24"/>
        </w:rPr>
        <w:t xml:space="preserve"> – głos sprzeciwu wobec </w:t>
      </w:r>
      <w:r>
        <w:rPr>
          <w:b/>
          <w:sz w:val="24"/>
          <w:szCs w:val="24"/>
          <w:highlight w:val="white"/>
        </w:rPr>
        <w:t>odbierania godności i życia kobietom</w:t>
      </w:r>
      <w:r>
        <w:rPr>
          <w:b/>
          <w:sz w:val="24"/>
          <w:szCs w:val="24"/>
        </w:rPr>
        <w:t xml:space="preserve">. Singlowi, którego premiera odbyła się 20 września, towarzyszy </w:t>
      </w:r>
      <w:hyperlink r:id="rId6">
        <w:r>
          <w:rPr>
            <w:b/>
            <w:color w:val="1155CC"/>
            <w:sz w:val="24"/>
            <w:szCs w:val="24"/>
            <w:u w:val="single"/>
          </w:rPr>
          <w:t>klip</w:t>
        </w:r>
      </w:hyperlink>
      <w:r>
        <w:rPr>
          <w:b/>
          <w:sz w:val="24"/>
          <w:szCs w:val="24"/>
        </w:rPr>
        <w:t xml:space="preserve"> oraz angielska wersja pt. „</w:t>
      </w:r>
      <w:proofErr w:type="spellStart"/>
      <w:r>
        <w:rPr>
          <w:b/>
          <w:sz w:val="24"/>
          <w:szCs w:val="24"/>
        </w:rPr>
        <w:t>Don’t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E5DEB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hush</w:t>
      </w:r>
      <w:proofErr w:type="spellEnd"/>
      <w:r>
        <w:rPr>
          <w:b/>
          <w:sz w:val="24"/>
          <w:szCs w:val="24"/>
        </w:rPr>
        <w:t xml:space="preserve"> </w:t>
      </w:r>
      <w:r w:rsidR="004E5DE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e”. Z badań wynika, że nawet 40 proc. uprawnionych Polek nie zamierza iść na wybory. </w:t>
      </w:r>
    </w:p>
    <w:p w14:paraId="00000004" w14:textId="77777777" w:rsidR="00625829" w:rsidRDefault="00625829">
      <w:pPr>
        <w:shd w:val="clear" w:color="auto" w:fill="FFFFFF"/>
        <w:jc w:val="both"/>
        <w:rPr>
          <w:b/>
        </w:rPr>
      </w:pPr>
    </w:p>
    <w:p w14:paraId="00000005" w14:textId="77777777" w:rsidR="00625829" w:rsidRDefault="00000000">
      <w:pPr>
        <w:shd w:val="clear" w:color="auto" w:fill="FFFFFF"/>
        <w:jc w:val="both"/>
        <w:rPr>
          <w:b/>
        </w:rPr>
      </w:pPr>
      <w:r>
        <w:rPr>
          <w:b/>
        </w:rPr>
        <w:t>Blisko co druga młoda Polka nie wie, czy pójdzie na wybory</w:t>
      </w:r>
    </w:p>
    <w:p w14:paraId="00000006" w14:textId="77777777" w:rsidR="00625829" w:rsidRDefault="00000000">
      <w:pPr>
        <w:shd w:val="clear" w:color="auto" w:fill="FFFFFF"/>
        <w:jc w:val="both"/>
      </w:pPr>
      <w:r>
        <w:t xml:space="preserve">Według danych Ipsos z marca br. jedynie 55 proc. kobiet w wieku 18-39 lat deklaruje, że na pewno będą uczestniczyły w wyborach. Wśród Polek w wieku 40-59 lat odsetek ten jest niewiele większy, bo wynosi 56 proc. Wśród kobiet w wieku powyżej 60 lat aż 80 proc. deklaruje, że będzie uczestniczyło w wyborach. </w:t>
      </w:r>
    </w:p>
    <w:p w14:paraId="00000007" w14:textId="77777777" w:rsidR="00625829" w:rsidRDefault="00000000">
      <w:pPr>
        <w:shd w:val="clear" w:color="auto" w:fill="FFFFFF"/>
        <w:spacing w:before="240"/>
        <w:jc w:val="both"/>
        <w:rPr>
          <w:b/>
        </w:rPr>
      </w:pPr>
      <w:r>
        <w:rPr>
          <w:i/>
        </w:rPr>
        <w:t xml:space="preserve">Singiel </w:t>
      </w:r>
      <w:r>
        <w:rPr>
          <w:b/>
          <w:i/>
          <w:color w:val="333333"/>
          <w:highlight w:val="white"/>
        </w:rPr>
        <w:t>„</w:t>
      </w:r>
      <w:r>
        <w:rPr>
          <w:i/>
        </w:rPr>
        <w:t>Echo” chcę dedykować kobietom, które wywalczyły nam prawa wyborcze, z których jak pokazują badania, za mało korzystamy. Pragnę oddać hołd kobietom, które odeszły, których życie przegrało z paragrafami i klauzulą sumienia</w:t>
      </w:r>
      <w:r>
        <w:t xml:space="preserve"> – </w:t>
      </w:r>
      <w:r>
        <w:rPr>
          <w:b/>
        </w:rPr>
        <w:t xml:space="preserve">podkreśla </w:t>
      </w:r>
      <w:proofErr w:type="spellStart"/>
      <w:r>
        <w:rPr>
          <w:b/>
        </w:rPr>
        <w:t>Oyka</w:t>
      </w:r>
      <w:proofErr w:type="spellEnd"/>
      <w:r>
        <w:rPr>
          <w:b/>
        </w:rPr>
        <w:t xml:space="preserve">, autorka singla </w:t>
      </w:r>
      <w:r>
        <w:rPr>
          <w:b/>
          <w:color w:val="333333"/>
          <w:highlight w:val="white"/>
        </w:rPr>
        <w:t>„</w:t>
      </w:r>
      <w:r>
        <w:rPr>
          <w:b/>
        </w:rPr>
        <w:t xml:space="preserve">Echo”. </w:t>
      </w:r>
    </w:p>
    <w:p w14:paraId="00000008" w14:textId="77777777" w:rsidR="00625829" w:rsidRDefault="00625829">
      <w:pPr>
        <w:shd w:val="clear" w:color="auto" w:fill="FFFFFF"/>
        <w:jc w:val="both"/>
        <w:rPr>
          <w:b/>
        </w:rPr>
      </w:pPr>
    </w:p>
    <w:p w14:paraId="00000009" w14:textId="77777777" w:rsidR="00625829" w:rsidRDefault="00000000">
      <w:pPr>
        <w:shd w:val="clear" w:color="auto" w:fill="FFFFFF"/>
        <w:jc w:val="both"/>
        <w:rPr>
          <w:b/>
        </w:rPr>
      </w:pPr>
      <w:r>
        <w:rPr>
          <w:b/>
        </w:rPr>
        <w:t>Singiel zachęcający kobiety do udziału w wyborach</w:t>
      </w:r>
    </w:p>
    <w:p w14:paraId="0000000A" w14:textId="77777777" w:rsidR="00625829" w:rsidRDefault="00000000">
      <w:pPr>
        <w:shd w:val="clear" w:color="auto" w:fill="FFFFFF"/>
        <w:jc w:val="both"/>
      </w:pPr>
      <w:r>
        <w:t xml:space="preserve">Utwór autorstwa Olgi </w:t>
      </w:r>
      <w:proofErr w:type="spellStart"/>
      <w:r>
        <w:t>Kozierowskiej</w:t>
      </w:r>
      <w:proofErr w:type="spellEnd"/>
      <w:r>
        <w:t xml:space="preserve">, na scenie muzycznej posługującej się pseudonimem </w:t>
      </w:r>
      <w:proofErr w:type="spellStart"/>
      <w:r>
        <w:t>Oyka</w:t>
      </w:r>
      <w:proofErr w:type="spellEnd"/>
      <w:r>
        <w:t xml:space="preserve">, ma </w:t>
      </w:r>
      <w:r>
        <w:rPr>
          <w:b/>
        </w:rPr>
        <w:t xml:space="preserve">charakter </w:t>
      </w:r>
      <w:proofErr w:type="spellStart"/>
      <w:r>
        <w:rPr>
          <w:b/>
        </w:rPr>
        <w:t>profrekwencyjny</w:t>
      </w:r>
      <w:proofErr w:type="spellEnd"/>
      <w:r>
        <w:rPr>
          <w:b/>
        </w:rPr>
        <w:t xml:space="preserve"> i apolityczny</w:t>
      </w:r>
      <w:r>
        <w:t xml:space="preserve">. Jest to manifest przeciwko temu, co ucisza głos kobiet oraz wciska je w stereotypy i rozlicza z odgórnie stawianych oczekiwań. Utwór porusza temat utraty godności, poczuciu bezsilności, przekraczaniu granic, a także chęci życia po swojemu i odzyskiwaniu poczucia bezpieczeństwa. </w:t>
      </w:r>
    </w:p>
    <w:p w14:paraId="0000000B" w14:textId="77777777" w:rsidR="00625829" w:rsidRDefault="00625829">
      <w:pPr>
        <w:shd w:val="clear" w:color="auto" w:fill="FFFFFF"/>
        <w:jc w:val="both"/>
      </w:pPr>
    </w:p>
    <w:p w14:paraId="0000000C" w14:textId="77777777" w:rsidR="00625829" w:rsidRDefault="00000000">
      <w:pPr>
        <w:shd w:val="clear" w:color="auto" w:fill="FFFFFF"/>
        <w:jc w:val="both"/>
        <w:rPr>
          <w:b/>
        </w:rPr>
      </w:pPr>
      <w:r>
        <w:rPr>
          <w:b/>
        </w:rPr>
        <w:t>Singiel, którego tekst powstał przy udziale chatu GPT</w:t>
      </w:r>
    </w:p>
    <w:p w14:paraId="0000000D" w14:textId="1FE29642" w:rsidR="00625829" w:rsidRDefault="00000000">
      <w:pPr>
        <w:shd w:val="clear" w:color="auto" w:fill="FFFFFF"/>
        <w:jc w:val="both"/>
      </w:pPr>
      <w:r>
        <w:t>Premierze singla „Echo” towarzyszy singiel w języku angielskim pt. „</w:t>
      </w:r>
      <w:proofErr w:type="spellStart"/>
      <w:r>
        <w:t>Don’t</w:t>
      </w:r>
      <w:proofErr w:type="spellEnd"/>
      <w:r>
        <w:t xml:space="preserve"> </w:t>
      </w:r>
      <w:proofErr w:type="spellStart"/>
      <w:r w:rsidR="004E5DEB">
        <w:t>S</w:t>
      </w:r>
      <w:r>
        <w:t>hush</w:t>
      </w:r>
      <w:proofErr w:type="spellEnd"/>
      <w:r>
        <w:t xml:space="preserve"> </w:t>
      </w:r>
      <w:r w:rsidR="004E5DEB">
        <w:t>M</w:t>
      </w:r>
      <w:r>
        <w:t xml:space="preserve">e”, niebędąca bezpośrednim tłumaczeniem, a autorskim utworem </w:t>
      </w:r>
      <w:proofErr w:type="spellStart"/>
      <w:r>
        <w:t>Oyki</w:t>
      </w:r>
      <w:proofErr w:type="spellEnd"/>
      <w:r>
        <w:t>.</w:t>
      </w:r>
    </w:p>
    <w:p w14:paraId="0000000E" w14:textId="77777777" w:rsidR="00625829" w:rsidRDefault="00000000">
      <w:pPr>
        <w:shd w:val="clear" w:color="auto" w:fill="FFFFFF"/>
        <w:spacing w:before="240"/>
        <w:jc w:val="both"/>
        <w:rPr>
          <w:b/>
        </w:rPr>
      </w:pPr>
      <w:r>
        <w:rPr>
          <w:i/>
        </w:rPr>
        <w:t xml:space="preserve">Nie tylko Polki walczą dziś o swoje bezpieczeństwo i godność. Walczą miliony kobiet na całym świecie. Nie mogłam tego przemilczeć. Utwór po angielsku składa się ze zbioru stereotypów płci i uprzedzeń wobec kobiet najczęściej pojawiających się w sieci i mediach według chatu GPT i Google </w:t>
      </w:r>
      <w:proofErr w:type="spellStart"/>
      <w:r>
        <w:rPr>
          <w:i/>
        </w:rPr>
        <w:t>Trends</w:t>
      </w:r>
      <w:proofErr w:type="spellEnd"/>
      <w:r>
        <w:t xml:space="preserve"> – </w:t>
      </w:r>
      <w:r>
        <w:rPr>
          <w:b/>
        </w:rPr>
        <w:t xml:space="preserve">dodaje </w:t>
      </w:r>
      <w:proofErr w:type="spellStart"/>
      <w:r>
        <w:rPr>
          <w:b/>
        </w:rPr>
        <w:t>Oyka</w:t>
      </w:r>
      <w:proofErr w:type="spellEnd"/>
      <w:r>
        <w:rPr>
          <w:b/>
        </w:rPr>
        <w:t>.</w:t>
      </w:r>
    </w:p>
    <w:p w14:paraId="0000000F" w14:textId="77777777" w:rsidR="00625829" w:rsidRDefault="00000000">
      <w:pPr>
        <w:shd w:val="clear" w:color="auto" w:fill="FFFFFF"/>
        <w:spacing w:before="240"/>
        <w:jc w:val="both"/>
      </w:pPr>
      <w:r>
        <w:t xml:space="preserve">Oba utwory dostępne są na </w:t>
      </w:r>
      <w:hyperlink r:id="rId7">
        <w:r>
          <w:rPr>
            <w:color w:val="1155CC"/>
            <w:u w:val="single"/>
          </w:rPr>
          <w:t xml:space="preserve">kanale YouTube </w:t>
        </w:r>
        <w:proofErr w:type="spellStart"/>
        <w:r>
          <w:rPr>
            <w:color w:val="1155CC"/>
            <w:u w:val="single"/>
          </w:rPr>
          <w:t>Oyki</w:t>
        </w:r>
        <w:proofErr w:type="spellEnd"/>
      </w:hyperlink>
      <w:r>
        <w:t xml:space="preserve"> oraz platformach </w:t>
      </w:r>
      <w:proofErr w:type="spellStart"/>
      <w:r>
        <w:t>streamingowych</w:t>
      </w:r>
      <w:proofErr w:type="spellEnd"/>
      <w:r>
        <w:t xml:space="preserve">. </w:t>
      </w:r>
    </w:p>
    <w:p w14:paraId="2AB7DC8E" w14:textId="77777777" w:rsidR="004E5DEB" w:rsidRDefault="004E5DEB" w:rsidP="004E5DEB"/>
    <w:p w14:paraId="6ED2B293" w14:textId="77777777" w:rsidR="004E5DEB" w:rsidRDefault="00000000" w:rsidP="004E5DEB">
      <w:pPr>
        <w:rPr>
          <w:lang w:val="en-US"/>
        </w:rPr>
      </w:pPr>
      <w:r w:rsidRPr="004E5DEB">
        <w:rPr>
          <w:highlight w:val="white"/>
          <w:lang w:val="en-US"/>
        </w:rPr>
        <w:t xml:space="preserve">Echo: </w:t>
      </w:r>
      <w:hyperlink r:id="rId8">
        <w:r w:rsidRPr="004E5DEB">
          <w:rPr>
            <w:color w:val="1155CC"/>
            <w:highlight w:val="white"/>
            <w:u w:val="single"/>
            <w:lang w:val="en-US"/>
          </w:rPr>
          <w:t>https://adm.ffm.to/OykaEcho</w:t>
        </w:r>
      </w:hyperlink>
      <w:r w:rsidR="004E5DEB" w:rsidRPr="004E5DEB">
        <w:rPr>
          <w:lang w:val="en-US"/>
        </w:rPr>
        <w:t xml:space="preserve"> </w:t>
      </w:r>
    </w:p>
    <w:p w14:paraId="6C13ECDD" w14:textId="2623DD26" w:rsidR="004E5DEB" w:rsidRPr="004E5DEB" w:rsidRDefault="004E5DEB" w:rsidP="004E5DEB">
      <w:pPr>
        <w:rPr>
          <w:color w:val="1155CC"/>
          <w:u w:val="single"/>
          <w:lang w:val="en-US"/>
        </w:rPr>
      </w:pPr>
      <w:r w:rsidRPr="004E5DEB">
        <w:rPr>
          <w:lang w:val="en-US"/>
        </w:rPr>
        <w:t>Don</w:t>
      </w:r>
      <w:r>
        <w:rPr>
          <w:lang w:val="en-US"/>
        </w:rPr>
        <w:t>’</w:t>
      </w:r>
      <w:r w:rsidRPr="004E5DEB">
        <w:rPr>
          <w:lang w:val="en-US"/>
        </w:rPr>
        <w:t xml:space="preserve">t Sush Me: </w:t>
      </w:r>
      <w:hyperlink r:id="rId9">
        <w:r w:rsidRPr="004E5DEB">
          <w:rPr>
            <w:color w:val="1155CC"/>
            <w:u w:val="single"/>
            <w:lang w:val="en-US"/>
          </w:rPr>
          <w:t>https://</w:t>
        </w:r>
        <w:r w:rsidRPr="004E5DEB">
          <w:rPr>
            <w:color w:val="1155CC"/>
            <w:u w:val="single"/>
            <w:lang w:val="en-US"/>
          </w:rPr>
          <w:t>a</w:t>
        </w:r>
        <w:r w:rsidRPr="004E5DEB">
          <w:rPr>
            <w:color w:val="1155CC"/>
            <w:u w:val="single"/>
            <w:lang w:val="en-US"/>
          </w:rPr>
          <w:t>dm.ffm.to/DontSushMe</w:t>
        </w:r>
      </w:hyperlink>
    </w:p>
    <w:p w14:paraId="00000012" w14:textId="5372C6B5" w:rsidR="00625829" w:rsidRPr="004E5DEB" w:rsidRDefault="00625829">
      <w:pPr>
        <w:rPr>
          <w:color w:val="1155CC"/>
          <w:highlight w:val="white"/>
          <w:u w:val="single"/>
          <w:lang w:val="en-US"/>
        </w:rPr>
      </w:pPr>
    </w:p>
    <w:p w14:paraId="00000013" w14:textId="77777777" w:rsidR="00625829" w:rsidRPr="004E5DEB" w:rsidRDefault="00625829">
      <w:pPr>
        <w:ind w:left="220"/>
        <w:rPr>
          <w:lang w:val="en-US"/>
        </w:rPr>
      </w:pPr>
    </w:p>
    <w:p w14:paraId="00000014" w14:textId="77777777" w:rsidR="00625829" w:rsidRPr="004E5DEB" w:rsidRDefault="00625829">
      <w:pPr>
        <w:rPr>
          <w:lang w:val="en-US"/>
        </w:rPr>
      </w:pPr>
    </w:p>
    <w:sectPr w:rsidR="00625829" w:rsidRPr="004E5DEB">
      <w:head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1718" w14:textId="77777777" w:rsidR="00E93B52" w:rsidRDefault="00E93B52">
      <w:pPr>
        <w:spacing w:line="240" w:lineRule="auto"/>
      </w:pPr>
      <w:r>
        <w:separator/>
      </w:r>
    </w:p>
  </w:endnote>
  <w:endnote w:type="continuationSeparator" w:id="0">
    <w:p w14:paraId="3B442B93" w14:textId="77777777" w:rsidR="00E93B52" w:rsidRDefault="00E93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0318" w14:textId="77777777" w:rsidR="00E93B52" w:rsidRDefault="00E93B52">
      <w:pPr>
        <w:spacing w:line="240" w:lineRule="auto"/>
      </w:pPr>
      <w:r>
        <w:separator/>
      </w:r>
    </w:p>
  </w:footnote>
  <w:footnote w:type="continuationSeparator" w:id="0">
    <w:p w14:paraId="243755A0" w14:textId="77777777" w:rsidR="00E93B52" w:rsidRDefault="00E93B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625829" w:rsidRDefault="00625829"/>
  <w:p w14:paraId="00000016" w14:textId="77777777" w:rsidR="00625829" w:rsidRDefault="006258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29"/>
    <w:rsid w:val="004E5DEB"/>
    <w:rsid w:val="00625829"/>
    <w:rsid w:val="00E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411D"/>
  <w15:docId w15:val="{86B7E1B3-898E-4CC0-B6E1-6398646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.ffm.to/OykaEch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X9geP91S20cV_dtGj1fTl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UOAMSHhKfI&amp;ab_channel=OYKAmus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dm.ffm.to/DontSush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 Malicka</cp:lastModifiedBy>
  <cp:revision>2</cp:revision>
  <dcterms:created xsi:type="dcterms:W3CDTF">2023-09-20T08:48:00Z</dcterms:created>
  <dcterms:modified xsi:type="dcterms:W3CDTF">2023-09-20T08:49:00Z</dcterms:modified>
</cp:coreProperties>
</file>